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0053" w:type="dxa"/>
        <w:tblLook w:val="04A0" w:firstRow="1" w:lastRow="0" w:firstColumn="1" w:lastColumn="0" w:noHBand="0" w:noVBand="1"/>
      </w:tblPr>
      <w:tblGrid>
        <w:gridCol w:w="3102"/>
        <w:gridCol w:w="6951"/>
      </w:tblGrid>
      <w:tr w:rsidR="00861974" w:rsidTr="00CC4AF5">
        <w:trPr>
          <w:trHeight w:val="963"/>
        </w:trPr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>
            <w:r>
              <w:rPr>
                <w:noProof/>
                <w:lang w:eastAsia="lt-LT"/>
              </w:rPr>
              <w:drawing>
                <wp:anchor distT="0" distB="0" distL="0" distR="0" simplePos="0" relativeHeight="251658240" behindDoc="0" locked="0" layoutInCell="1" allowOverlap="1" wp14:anchorId="76763B63" wp14:editId="30D1405F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450850</wp:posOffset>
                  </wp:positionV>
                  <wp:extent cx="1473835" cy="812800"/>
                  <wp:effectExtent l="0" t="0" r="0" b="6350"/>
                  <wp:wrapTopAndBottom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812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 w:rsidP="00E42B51">
            <w:pPr>
              <w:jc w:val="center"/>
            </w:pPr>
          </w:p>
        </w:tc>
      </w:tr>
      <w:tr w:rsidR="0050520E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tabs>
                <w:tab w:val="left" w:pos="1168"/>
              </w:tabs>
              <w:ind w:right="140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  <w:t>Europass</w:t>
            </w:r>
          </w:p>
          <w:p w:rsidR="00C601E1" w:rsidRPr="00693F7B" w:rsidRDefault="00C601E1" w:rsidP="00C601E1">
            <w:pPr>
              <w:jc w:val="center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Gyvenimo aprašymas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>
            <w:pPr>
              <w:rPr>
                <w:sz w:val="24"/>
                <w:szCs w:val="24"/>
              </w:rPr>
            </w:pPr>
          </w:p>
        </w:tc>
      </w:tr>
      <w:tr w:rsidR="00861974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Asmeninė informacija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C601E1" w:rsidRPr="00693F7B" w:rsidRDefault="00C601E1" w:rsidP="00C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74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Vardas(-ai)  Pavardė(-ės)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F57013" w:rsidP="005922BD">
            <w:pPr>
              <w:pStyle w:val="CVMajor-FirstLine"/>
              <w:ind w:firstLine="48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Edmundas Mineikis</w:t>
            </w:r>
          </w:p>
        </w:tc>
      </w:tr>
      <w:tr w:rsidR="00861974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Adresas(-ai)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F57013" w:rsidP="004551EE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Merdynėlių 28</w:t>
            </w:r>
            <w:r w:rsidR="00C601E1" w:rsidRPr="00693F7B">
              <w:rPr>
                <w:rFonts w:ascii="Times New Roman" w:hAnsi="Times New Roman"/>
                <w:sz w:val="24"/>
                <w:szCs w:val="24"/>
              </w:rPr>
              <w:t xml:space="preserve">, LT – </w:t>
            </w:r>
            <w:r w:rsidR="004551EE">
              <w:rPr>
                <w:rFonts w:ascii="Times New Roman" w:hAnsi="Times New Roman"/>
                <w:sz w:val="24"/>
                <w:szCs w:val="24"/>
              </w:rPr>
              <w:t>45485</w:t>
            </w:r>
            <w:r w:rsidR="00C601E1" w:rsidRPr="00693F7B">
              <w:rPr>
                <w:rFonts w:ascii="Times New Roman" w:hAnsi="Times New Roman"/>
                <w:sz w:val="24"/>
                <w:szCs w:val="24"/>
              </w:rPr>
              <w:t>, Kaunas</w:t>
            </w:r>
          </w:p>
        </w:tc>
      </w:tr>
      <w:tr w:rsidR="00861974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Telefonas(-ai)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C601E1" w:rsidP="004551EE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+370</w:t>
            </w:r>
            <w:r w:rsidR="008677FC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  <w:r w:rsidR="004551EE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8677FC"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551EE">
              <w:rPr>
                <w:rFonts w:ascii="Times New Roman" w:hAnsi="Times New Roman"/>
                <w:sz w:val="24"/>
                <w:szCs w:val="24"/>
                <w:lang w:val="lt-LT"/>
              </w:rPr>
              <w:t>48278</w:t>
            </w: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, +370 37 33</w:t>
            </w:r>
            <w:r w:rsidR="004551EE">
              <w:rPr>
                <w:rFonts w:ascii="Times New Roman" w:hAnsi="Times New Roman"/>
                <w:sz w:val="24"/>
                <w:szCs w:val="24"/>
                <w:lang w:val="lt-LT"/>
              </w:rPr>
              <w:t>1874</w:t>
            </w:r>
          </w:p>
        </w:tc>
      </w:tr>
      <w:tr w:rsidR="0050520E" w:rsidRPr="00693F7B" w:rsidTr="00CC4AF5">
        <w:tc>
          <w:tcPr>
            <w:tcW w:w="3102" w:type="dxa"/>
            <w:tcBorders>
              <w:left w:val="double" w:sz="4" w:space="0" w:color="auto"/>
              <w:bottom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El. paštas(-ai)</w:t>
            </w: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</w:tcPr>
          <w:p w:rsidR="00C601E1" w:rsidRPr="00693F7B" w:rsidRDefault="004551EE" w:rsidP="004551EE">
            <w:pPr>
              <w:pStyle w:val="CVNormal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edmundas</w:t>
            </w:r>
            <w:r w:rsidR="00C601E1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mineikis</w:t>
            </w:r>
            <w:r w:rsidR="00C601E1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@gmail.com</w:t>
            </w:r>
          </w:p>
        </w:tc>
      </w:tr>
      <w:tr w:rsidR="00861974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 w:rsidP="004551EE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Lietuv</w:t>
            </w:r>
            <w:r w:rsidR="004551EE">
              <w:rPr>
                <w:rFonts w:ascii="Times New Roman" w:hAnsi="Times New Roman"/>
                <w:sz w:val="24"/>
                <w:szCs w:val="24"/>
                <w:lang w:val="lt-LT"/>
              </w:rPr>
              <w:t>is</w:t>
            </w:r>
          </w:p>
        </w:tc>
      </w:tr>
      <w:tr w:rsidR="00861974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D45E0E" w:rsidP="004551EE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nenurodoma</w:t>
            </w:r>
            <w:bookmarkStart w:id="0" w:name="_GoBack"/>
            <w:bookmarkEnd w:id="0"/>
          </w:p>
        </w:tc>
      </w:tr>
      <w:tr w:rsidR="00861974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Lytis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4551EE" w:rsidP="00AD1002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Vyra</w:t>
            </w:r>
            <w:r w:rsidR="008677FC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</w:p>
        </w:tc>
      </w:tr>
      <w:tr w:rsidR="00861974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8677FC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4551EE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  <w:r w:rsidR="004551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-19</w:t>
            </w:r>
            <w:r w:rsidR="004551EE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5922BD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4551EE" w:rsidRDefault="004551EE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Pr="004551EE">
              <w:rPr>
                <w:rFonts w:ascii="Times New Roman" w:hAnsi="Times New Roman"/>
                <w:sz w:val="24"/>
                <w:szCs w:val="24"/>
                <w:lang w:val="lt-LT"/>
              </w:rPr>
              <w:t>abelinių tinklų montuotojas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123ED8" w:rsidP="00123ED8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elektros montavimo darbų valdyba Nr. 5 (nuo 1992 m. UAB „Elpreka)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123ED8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Elektros montavimo ir projektavimo darbai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123ED8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23ED8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123ED8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E1299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Darbų vadovas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E1299" w:rsidP="00AA4660">
            <w:pPr>
              <w:ind w:left="616" w:right="8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UAB „Elpreka“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4660" w:rsidRPr="00693F7B" w:rsidRDefault="00AE1299" w:rsidP="00AE1299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Draugystės g. 13a 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, Kaunas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Default="00AE1299" w:rsidP="00AA4660">
            <w:pPr>
              <w:ind w:left="5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montavimo ir projektavimo darbai</w:t>
            </w:r>
          </w:p>
          <w:p w:rsidR="00AE1299" w:rsidRPr="00693F7B" w:rsidRDefault="00AE1299" w:rsidP="00AA4660">
            <w:pPr>
              <w:ind w:left="5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Darbų koordinavimas ir vadovavimas 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C85887" w:rsidP="00AA4660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  <w:r w:rsidR="00AA4660" w:rsidRPr="00693F7B">
              <w:rPr>
                <w:rFonts w:ascii="Times New Roman" w:hAnsi="Times New Roman"/>
                <w:bCs/>
                <w:sz w:val="24"/>
                <w:szCs w:val="24"/>
              </w:rPr>
              <w:t xml:space="preserve"> – iki dabar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C85887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Direktoriaus pavaduotoja</w:t>
            </w:r>
            <w:r w:rsidR="00C85887">
              <w:rPr>
                <w:rFonts w:ascii="Times New Roman" w:hAnsi="Times New Roman"/>
                <w:bCs/>
                <w:sz w:val="24"/>
                <w:szCs w:val="24"/>
              </w:rPr>
              <w:t>s ūkiui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AA4660" w:rsidP="00AA4660">
            <w:pPr>
              <w:ind w:left="5271" w:hanging="46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„Vyturio“ gimnazija, </w:t>
            </w:r>
          </w:p>
          <w:p w:rsidR="00AA4660" w:rsidRPr="00693F7B" w:rsidRDefault="00AA4660" w:rsidP="00AA4660">
            <w:pPr>
              <w:ind w:left="5271" w:hanging="4678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Taikos pr. 51, Kaunas</w:t>
            </w:r>
          </w:p>
        </w:tc>
      </w:tr>
      <w:tr w:rsidR="00861974" w:rsidRPr="00693F7B" w:rsidTr="00CC4AF5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5"/>
            </w:tblGrid>
            <w:tr w:rsidR="00E51F95" w:rsidRPr="00693F7B" w:rsidTr="00DF0DD3">
              <w:trPr>
                <w:cantSplit/>
              </w:trPr>
              <w:tc>
                <w:tcPr>
                  <w:tcW w:w="7655" w:type="dxa"/>
                </w:tcPr>
                <w:p w:rsidR="00E51F95" w:rsidRDefault="00E51F95" w:rsidP="00E51F95">
                  <w:pPr>
                    <w:pStyle w:val="CVNormal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Bendrasis ugdymas </w:t>
                  </w:r>
                </w:p>
                <w:p w:rsidR="00C85887" w:rsidRDefault="00C85887" w:rsidP="00E37399">
                  <w:pPr>
                    <w:pStyle w:val="CVNormal"/>
                    <w:ind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Ūkio darbų koordinavimas ir vadovavimas</w:t>
                  </w:r>
                  <w:r w:rsidR="00E37399">
                    <w:rPr>
                      <w:rFonts w:ascii="Times New Roman" w:hAnsi="Times New Roman"/>
                      <w:sz w:val="24"/>
                      <w:szCs w:val="24"/>
                    </w:rPr>
                    <w:t>, pastatų priežiūra,</w:t>
                  </w:r>
                </w:p>
                <w:p w:rsidR="00E37399" w:rsidRPr="00693F7B" w:rsidRDefault="00E37399" w:rsidP="00E37399">
                  <w:pPr>
                    <w:pStyle w:val="CVNormal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darbų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gaisro ir civilinė sauga, pirkimai.</w:t>
                  </w:r>
                </w:p>
              </w:tc>
            </w:tr>
          </w:tbl>
          <w:p w:rsidR="00AA4660" w:rsidRPr="00693F7B" w:rsidRDefault="00AA4660" w:rsidP="00AA4660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0520E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E51F95" w:rsidRPr="00693F7B" w:rsidRDefault="00E51F95" w:rsidP="005922BD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Išsilavinimas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E51F95" w:rsidRPr="00693F7B" w:rsidRDefault="00E51F95" w:rsidP="00E51F95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0520E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E37399" w:rsidP="00E37399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  <w:r w:rsidR="00E51F95" w:rsidRPr="00693F7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</w:p>
        </w:tc>
      </w:tr>
      <w:tr w:rsidR="0050520E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E51F95" w:rsidRPr="00693F7B" w:rsidRDefault="00E51F95" w:rsidP="00E51F95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51F95" w:rsidRPr="00693F7B" w:rsidRDefault="00E37399" w:rsidP="00BB49E5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energetikos inžinierius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2BD" w:rsidRPr="00693F7B">
              <w:rPr>
                <w:rFonts w:ascii="Times New Roman" w:hAnsi="Times New Roman" w:cs="Times New Roman"/>
                <w:sz w:val="24"/>
                <w:szCs w:val="24"/>
              </w:rPr>
              <w:t>(diplomas</w:t>
            </w:r>
            <w:r w:rsidR="00BB49E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5922BD"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BB49E5">
              <w:rPr>
                <w:rFonts w:ascii="Times New Roman" w:hAnsi="Times New Roman" w:cs="Times New Roman"/>
                <w:sz w:val="24"/>
                <w:szCs w:val="24"/>
              </w:rPr>
              <w:t>167192</w:t>
            </w:r>
            <w:r w:rsidR="005922BD" w:rsidRPr="0069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F7B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5922BD" w:rsidRPr="00693F7B" w:rsidRDefault="005922BD" w:rsidP="00E51F9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5922BD" w:rsidRDefault="005922BD" w:rsidP="00BB49E5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B49E5">
              <w:rPr>
                <w:rFonts w:ascii="Times New Roman" w:hAnsi="Times New Roman" w:cs="Times New Roman"/>
                <w:sz w:val="24"/>
                <w:szCs w:val="24"/>
              </w:rPr>
              <w:t>auno technikos kolegija</w:t>
            </w:r>
          </w:p>
          <w:p w:rsidR="00BB49E5" w:rsidRPr="00693F7B" w:rsidRDefault="00BB49E5" w:rsidP="00BB49E5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energetikos specialybė</w:t>
            </w:r>
          </w:p>
        </w:tc>
      </w:tr>
      <w:tr w:rsidR="00E42B51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E42B51" w:rsidRPr="00693F7B" w:rsidRDefault="00E42B51" w:rsidP="00E42B5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Pagrindiniai dalykai/ profesiniai gebėjimai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E42B51" w:rsidRPr="00693F7B" w:rsidRDefault="00E42B51" w:rsidP="00E42B51">
            <w:pPr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Bendrieji dalykai</w:t>
            </w:r>
          </w:p>
          <w:p w:rsidR="00E42B51" w:rsidRPr="00693F7B" w:rsidRDefault="00E42B51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FED">
              <w:rPr>
                <w:rFonts w:ascii="Times New Roman" w:hAnsi="Times New Roman" w:cs="Times New Roman"/>
                <w:sz w:val="24"/>
                <w:szCs w:val="24"/>
              </w:rPr>
              <w:t xml:space="preserve">informatika ir skaičiavimo technika, </w:t>
            </w:r>
            <w:r w:rsidR="00585789">
              <w:rPr>
                <w:rFonts w:ascii="Times New Roman" w:hAnsi="Times New Roman" w:cs="Times New Roman"/>
                <w:sz w:val="24"/>
                <w:szCs w:val="24"/>
              </w:rPr>
              <w:t>inžinerinė grafika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789">
              <w:rPr>
                <w:rFonts w:ascii="Times New Roman" w:hAnsi="Times New Roman" w:cs="Times New Roman"/>
                <w:sz w:val="24"/>
                <w:szCs w:val="24"/>
              </w:rPr>
              <w:t xml:space="preserve"> techninė </w:t>
            </w:r>
            <w:r w:rsidR="0058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mechanika, aukštoji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matematika, užsienio kalba, </w:t>
            </w:r>
            <w:r w:rsidR="00585789">
              <w:rPr>
                <w:rFonts w:ascii="Times New Roman" w:hAnsi="Times New Roman" w:cs="Times New Roman"/>
                <w:sz w:val="24"/>
                <w:szCs w:val="24"/>
              </w:rPr>
              <w:t>darbo teisė, darbo ir socialinė psichologija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B51" w:rsidRPr="00693F7B" w:rsidRDefault="00E42B51" w:rsidP="00E42B51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Specialybės dalykai:</w:t>
            </w:r>
          </w:p>
          <w:p w:rsidR="00E42B51" w:rsidRPr="00693F7B" w:rsidRDefault="00E42B51" w:rsidP="004E76EC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789">
              <w:rPr>
                <w:rFonts w:ascii="Times New Roman" w:hAnsi="Times New Roman" w:cs="Times New Roman"/>
                <w:sz w:val="24"/>
                <w:szCs w:val="24"/>
              </w:rPr>
              <w:t>teorinė elektrotechnika</w:t>
            </w:r>
            <w:r w:rsidR="004E76EC">
              <w:rPr>
                <w:rFonts w:ascii="Times New Roman" w:hAnsi="Times New Roman" w:cs="Times New Roman"/>
                <w:sz w:val="24"/>
                <w:szCs w:val="24"/>
              </w:rPr>
              <w:t xml:space="preserve">, elektrinių ir pastočių el. įrengimai, elektros tinklai ir sistemos, </w:t>
            </w:r>
            <w:r w:rsidR="003A395F">
              <w:rPr>
                <w:rFonts w:ascii="Times New Roman" w:hAnsi="Times New Roman" w:cs="Times New Roman"/>
                <w:sz w:val="24"/>
                <w:szCs w:val="24"/>
              </w:rPr>
              <w:t>elektros tinklų ir el. įrengimų ekspl</w:t>
            </w:r>
            <w:r w:rsidR="00BB43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395F">
              <w:rPr>
                <w:rFonts w:ascii="Times New Roman" w:hAnsi="Times New Roman" w:cs="Times New Roman"/>
                <w:sz w:val="24"/>
                <w:szCs w:val="24"/>
              </w:rPr>
              <w:t xml:space="preserve">atacija ir remontas, </w:t>
            </w:r>
            <w:r w:rsidR="004E76EC">
              <w:rPr>
                <w:rFonts w:ascii="Times New Roman" w:hAnsi="Times New Roman" w:cs="Times New Roman"/>
                <w:sz w:val="24"/>
                <w:szCs w:val="24"/>
              </w:rPr>
              <w:t>elektros sistemų apsauga ir</w:t>
            </w:r>
            <w:r w:rsidR="003A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EC">
              <w:rPr>
                <w:rFonts w:ascii="Times New Roman" w:hAnsi="Times New Roman" w:cs="Times New Roman"/>
                <w:sz w:val="24"/>
                <w:szCs w:val="24"/>
              </w:rPr>
              <w:t>automatika, verslo ekonomika ir vadyba</w:t>
            </w:r>
            <w:r w:rsidR="003A395F">
              <w:rPr>
                <w:rFonts w:ascii="Times New Roman" w:hAnsi="Times New Roman" w:cs="Times New Roman"/>
                <w:sz w:val="24"/>
                <w:szCs w:val="24"/>
              </w:rPr>
              <w:t>, darbų sauga</w:t>
            </w:r>
          </w:p>
        </w:tc>
      </w:tr>
      <w:tr w:rsidR="00CC4AF5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CC4AF5" w:rsidRPr="00693F7B" w:rsidRDefault="00CC4AF5" w:rsidP="0086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Asmeniniai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CC4AF5" w:rsidRPr="00693F7B" w:rsidRDefault="00CC4AF5" w:rsidP="0050520E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F5" w:rsidRPr="00693F7B" w:rsidTr="00CC4AF5">
        <w:tc>
          <w:tcPr>
            <w:tcW w:w="3102" w:type="dxa"/>
            <w:tcBorders>
              <w:left w:val="double" w:sz="4" w:space="0" w:color="auto"/>
            </w:tcBorders>
          </w:tcPr>
          <w:p w:rsidR="00CC4AF5" w:rsidRPr="00693F7B" w:rsidRDefault="00CC4AF5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Gimtoji kalba(-os)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C4AF5" w:rsidRPr="00693F7B" w:rsidRDefault="00CC4AF5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</w:t>
            </w:r>
          </w:p>
        </w:tc>
      </w:tr>
      <w:tr w:rsidR="00CC4AF5" w:rsidRPr="00693F7B" w:rsidTr="00CC4AF5">
        <w:tc>
          <w:tcPr>
            <w:tcW w:w="3102" w:type="dxa"/>
            <w:tcBorders>
              <w:left w:val="double" w:sz="4" w:space="0" w:color="auto"/>
              <w:bottom w:val="double" w:sz="4" w:space="0" w:color="auto"/>
            </w:tcBorders>
          </w:tcPr>
          <w:p w:rsidR="00CC4AF5" w:rsidRPr="00693F7B" w:rsidRDefault="00CC4AF5" w:rsidP="00DF0DD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Kita (os) kalba(-os)</w:t>
            </w:r>
          </w:p>
          <w:p w:rsidR="00CC4AF5" w:rsidRPr="00693F7B" w:rsidRDefault="00CC4AF5" w:rsidP="0050520E">
            <w:pPr>
              <w:rPr>
                <w:sz w:val="24"/>
                <w:szCs w:val="24"/>
                <w:lang w:eastAsia="ar-SA"/>
              </w:rPr>
            </w:pPr>
          </w:p>
          <w:p w:rsidR="00CC4AF5" w:rsidRPr="00693F7B" w:rsidRDefault="00CC4AF5" w:rsidP="0050520E">
            <w:pPr>
              <w:rPr>
                <w:sz w:val="24"/>
                <w:szCs w:val="24"/>
                <w:lang w:eastAsia="ar-SA"/>
              </w:rPr>
            </w:pPr>
          </w:p>
          <w:p w:rsidR="00CC4AF5" w:rsidRPr="00693F7B" w:rsidRDefault="00CC4AF5" w:rsidP="0050520E">
            <w:pPr>
              <w:rPr>
                <w:sz w:val="24"/>
                <w:szCs w:val="24"/>
                <w:lang w:eastAsia="ar-SA"/>
              </w:rPr>
            </w:pPr>
          </w:p>
          <w:p w:rsidR="00CC4AF5" w:rsidRPr="00693F7B" w:rsidRDefault="00CC4AF5" w:rsidP="0050520E">
            <w:pPr>
              <w:rPr>
                <w:sz w:val="24"/>
                <w:szCs w:val="24"/>
                <w:lang w:eastAsia="ar-SA"/>
              </w:rPr>
            </w:pPr>
          </w:p>
          <w:p w:rsidR="00CC4AF5" w:rsidRPr="00693F7B" w:rsidRDefault="00CC4AF5" w:rsidP="00CC4AF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</w:t>
            </w: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Rusų</w:t>
            </w:r>
          </w:p>
          <w:p w:rsidR="00CC4AF5" w:rsidRPr="00693F7B" w:rsidRDefault="00CC4AF5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C4AF5" w:rsidRPr="00693F7B" w:rsidRDefault="00CC4AF5" w:rsidP="005052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C4AF5" w:rsidRPr="00693F7B" w:rsidRDefault="00CC4AF5" w:rsidP="0050520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</w:tcPr>
          <w:p w:rsidR="00CC4AF5" w:rsidRPr="00693F7B" w:rsidRDefault="00CC4AF5" w:rsidP="00DF0DD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565"/>
              <w:gridCol w:w="1383"/>
              <w:gridCol w:w="1565"/>
              <w:gridCol w:w="1037"/>
            </w:tblGrid>
            <w:tr w:rsidR="00CC4AF5" w:rsidRPr="00693F7B" w:rsidTr="00CC4AF5">
              <w:trPr>
                <w:cantSplit/>
              </w:trPr>
              <w:tc>
                <w:tcPr>
                  <w:tcW w:w="274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Supratimas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Kalbėjimas</w:t>
                  </w:r>
                </w:p>
              </w:tc>
              <w:tc>
                <w:tcPr>
                  <w:tcW w:w="10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Rašymas</w:t>
                  </w:r>
                </w:p>
              </w:tc>
            </w:tr>
            <w:tr w:rsidR="00CC4AF5" w:rsidRPr="00693F7B" w:rsidTr="00CC4AF5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Klausymas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Skaitymas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C4AF5" w:rsidRPr="00693F7B" w:rsidRDefault="00CC4AF5" w:rsidP="0050520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CC4AF5" w:rsidRPr="00693F7B" w:rsidTr="00CC4AF5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CC4AF5" w:rsidRPr="00693F7B" w:rsidRDefault="00CC4AF5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CC4AF5" w:rsidRPr="00693F7B" w:rsidRDefault="00CC4AF5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CC4AF5" w:rsidRPr="00693F7B" w:rsidRDefault="00CC4AF5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2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CC4AF5" w:rsidRPr="00693F7B" w:rsidRDefault="00CC4AF5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C4AF5" w:rsidRPr="00693F7B" w:rsidRDefault="00CC4AF5" w:rsidP="005052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CC4AF5" w:rsidRPr="00693F7B" w:rsidRDefault="00CC4AF5" w:rsidP="0050520E">
            <w:pPr>
              <w:rPr>
                <w:sz w:val="24"/>
                <w:szCs w:val="24"/>
                <w:lang w:eastAsia="ar-SA"/>
              </w:rPr>
            </w:pPr>
          </w:p>
        </w:tc>
      </w:tr>
      <w:tr w:rsidR="00CC4AF5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AF5" w:rsidRPr="00693F7B" w:rsidRDefault="00CC4AF5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F5" w:rsidRPr="00693F7B" w:rsidRDefault="00CC4AF5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klausyti ir save kritiškai vertinti;</w:t>
            </w:r>
          </w:p>
          <w:p w:rsidR="00CC4AF5" w:rsidRPr="00693F7B" w:rsidRDefault="00CC4AF5" w:rsidP="00494076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Sugebėjimas suprasti darbuotojus ir jų ketinimus;</w:t>
            </w:r>
          </w:p>
          <w:p w:rsidR="00CC4AF5" w:rsidRPr="00693F7B" w:rsidRDefault="00CC4AF5" w:rsidP="00861974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laisvai ir efektyviai komunikuoti;</w:t>
            </w:r>
          </w:p>
          <w:p w:rsidR="00CC4AF5" w:rsidRPr="00693F7B" w:rsidRDefault="00CC4AF5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analizuoti struktūrizuoti, sisteminti informaciją;</w:t>
            </w:r>
          </w:p>
          <w:p w:rsidR="00CC4AF5" w:rsidRPr="00693F7B" w:rsidRDefault="00CC4AF5" w:rsidP="00861974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prisiimti atsakomybę;</w:t>
            </w:r>
          </w:p>
          <w:p w:rsidR="00CC4AF5" w:rsidRPr="00693F7B" w:rsidRDefault="00CC4AF5" w:rsidP="00861974">
            <w:pPr>
              <w:ind w:left="56" w:hanging="56"/>
              <w:jc w:val="both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savarankiškai įsisavinti naujoves ir jas taikyti veikloje</w:t>
            </w:r>
            <w:r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4AF5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AF5" w:rsidRPr="00693F7B" w:rsidRDefault="00CC4AF5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F5" w:rsidRPr="00693F7B" w:rsidRDefault="00CC4AF5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-Gebėjimas koordinuoti ir įgyvendinti</w:t>
            </w:r>
          </w:p>
          <w:p w:rsidR="00CC4AF5" w:rsidRPr="00693F7B" w:rsidRDefault="00CC4AF5" w:rsidP="00861974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ab/>
              <w:t>įvairias veiklas</w:t>
            </w:r>
          </w:p>
          <w:p w:rsidR="00CC4AF5" w:rsidRPr="00693F7B" w:rsidRDefault="00CC4AF5" w:rsidP="00861974">
            <w:pPr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paskirstyti darbus į užduotis.</w:t>
            </w:r>
          </w:p>
        </w:tc>
      </w:tr>
      <w:tr w:rsidR="00CC4AF5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AF5" w:rsidRPr="00693F7B" w:rsidRDefault="00CC4AF5" w:rsidP="00861974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Vadybiniai gebėjimai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F5" w:rsidRPr="00693F7B" w:rsidRDefault="00CC4AF5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>-</w:t>
            </w:r>
            <w:r w:rsidRPr="0069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Gebėjimas dirbti komandoje;</w:t>
            </w:r>
          </w:p>
          <w:p w:rsidR="00CC4AF5" w:rsidRPr="00693F7B" w:rsidRDefault="00CC4AF5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Planavimo proceso valdymo gebėjimas;</w:t>
            </w:r>
          </w:p>
          <w:p w:rsidR="00CC4AF5" w:rsidRPr="00693F7B" w:rsidRDefault="00CC4AF5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Efektyvaus pasikeitimo informacija gebėjimas;</w:t>
            </w:r>
          </w:p>
          <w:p w:rsidR="00CC4AF5" w:rsidRPr="00693F7B" w:rsidRDefault="00CC4AF5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Laiko valdymo ir planavimo gebėjimas.</w:t>
            </w:r>
          </w:p>
        </w:tc>
      </w:tr>
      <w:tr w:rsidR="00CC4AF5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AF5" w:rsidRPr="00693F7B" w:rsidRDefault="00CC4AF5" w:rsidP="00693F7B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kompiuteriu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F5" w:rsidRPr="00693F7B" w:rsidRDefault="00CC4AF5" w:rsidP="00861974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programos (Word, Excel, PowerPoint), </w:t>
            </w:r>
          </w:p>
          <w:p w:rsidR="00CC4AF5" w:rsidRPr="00693F7B" w:rsidRDefault="00CC4AF5" w:rsidP="00494076">
            <w:pPr>
              <w:ind w:left="4140" w:hanging="4140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Internet Explorer.</w:t>
            </w:r>
          </w:p>
        </w:tc>
      </w:tr>
      <w:tr w:rsidR="00CC4AF5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AF5" w:rsidRPr="00693F7B" w:rsidRDefault="00CC4AF5" w:rsidP="00693F7B">
            <w:pPr>
              <w:pStyle w:val="CVHeading2-First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Vairuotojo pažymėjimas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F5" w:rsidRPr="00494076" w:rsidRDefault="00494076" w:rsidP="00494076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4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AM, A1, A2, A, B1, B, C1, C, D1, D kategorijos </w:t>
            </w:r>
          </w:p>
        </w:tc>
      </w:tr>
      <w:tr w:rsidR="00CC4AF5" w:rsidRPr="00693F7B" w:rsidTr="00CC4AF5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C4AF5" w:rsidRPr="00693F7B" w:rsidRDefault="00CC4AF5" w:rsidP="00DF0DD3">
            <w:pPr>
              <w:pStyle w:val="CVHeading1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Papildoma informacija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F5" w:rsidRPr="00494076" w:rsidRDefault="00CC4AF5" w:rsidP="0086197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42B51" w:rsidRPr="00693F7B" w:rsidRDefault="00E42B51">
      <w:pPr>
        <w:rPr>
          <w:rFonts w:ascii="Times New Roman" w:hAnsi="Times New Roman" w:cs="Times New Roman"/>
          <w:sz w:val="24"/>
          <w:szCs w:val="24"/>
        </w:rPr>
      </w:pPr>
    </w:p>
    <w:sectPr w:rsidR="00E42B51" w:rsidRPr="00693F7B" w:rsidSect="00C601E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47"/>
    <w:multiLevelType w:val="hybridMultilevel"/>
    <w:tmpl w:val="6AA0122C"/>
    <w:lvl w:ilvl="0" w:tplc="56AA0B36">
      <w:start w:val="1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1"/>
    <w:rsid w:val="00042311"/>
    <w:rsid w:val="00123ED8"/>
    <w:rsid w:val="003A395F"/>
    <w:rsid w:val="004551EE"/>
    <w:rsid w:val="00494076"/>
    <w:rsid w:val="004E76EC"/>
    <w:rsid w:val="0050520E"/>
    <w:rsid w:val="005276AA"/>
    <w:rsid w:val="00585789"/>
    <w:rsid w:val="005922BD"/>
    <w:rsid w:val="00693F7B"/>
    <w:rsid w:val="00861974"/>
    <w:rsid w:val="008677FC"/>
    <w:rsid w:val="00AA4660"/>
    <w:rsid w:val="00AD1002"/>
    <w:rsid w:val="00AE1299"/>
    <w:rsid w:val="00B80FED"/>
    <w:rsid w:val="00BB43EA"/>
    <w:rsid w:val="00BB49E5"/>
    <w:rsid w:val="00C459AB"/>
    <w:rsid w:val="00C601E1"/>
    <w:rsid w:val="00C85887"/>
    <w:rsid w:val="00CC4AF5"/>
    <w:rsid w:val="00D45E0E"/>
    <w:rsid w:val="00E37399"/>
    <w:rsid w:val="00E42B51"/>
    <w:rsid w:val="00E51F95"/>
    <w:rsid w:val="00F5701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„Windows“ vartotojas</cp:lastModifiedBy>
  <cp:revision>8</cp:revision>
  <dcterms:created xsi:type="dcterms:W3CDTF">2019-05-16T17:30:00Z</dcterms:created>
  <dcterms:modified xsi:type="dcterms:W3CDTF">2019-05-20T09:37:00Z</dcterms:modified>
</cp:coreProperties>
</file>