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51" w:rsidRDefault="00E42B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053" w:type="dxa"/>
        <w:tblLook w:val="04A0" w:firstRow="1" w:lastRow="0" w:firstColumn="1" w:lastColumn="0" w:noHBand="0" w:noVBand="1"/>
      </w:tblPr>
      <w:tblGrid>
        <w:gridCol w:w="3102"/>
        <w:gridCol w:w="6951"/>
      </w:tblGrid>
      <w:tr w:rsidR="00246F1E" w:rsidRPr="00246F1E" w:rsidTr="0088383E">
        <w:trPr>
          <w:trHeight w:val="963"/>
        </w:trPr>
        <w:tc>
          <w:tcPr>
            <w:tcW w:w="3102" w:type="dxa"/>
          </w:tcPr>
          <w:p w:rsidR="00246F1E" w:rsidRPr="00246F1E" w:rsidRDefault="00246F1E" w:rsidP="008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Align w:val="center"/>
          </w:tcPr>
          <w:p w:rsidR="00246F1E" w:rsidRPr="00246F1E" w:rsidRDefault="00246F1E" w:rsidP="0088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GYVENIMO APR</w:t>
            </w:r>
            <w:r w:rsidR="002842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ŠYMAS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1"/>
              <w:spacing w:line="276" w:lineRule="auto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Cs w:val="24"/>
                <w:lang w:val="lt-LT"/>
              </w:rPr>
              <w:t>Asmeninė informacija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2-FirstLine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Vardas(-ai)  Pavardė(-ės)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Major-FirstLine"/>
              <w:spacing w:line="276" w:lineRule="auto"/>
              <w:ind w:firstLine="491"/>
              <w:rPr>
                <w:rFonts w:ascii="Times New Roman" w:hAnsi="Times New Roman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Cs w:val="24"/>
                <w:lang w:val="lt-LT"/>
              </w:rPr>
              <w:t>Aleksandra Bancevičienė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Telefonas(-ai)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"/>
              <w:spacing w:line="276" w:lineRule="auto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+370 656 65 328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El. paštas(-ai)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"/>
              <w:spacing w:line="276" w:lineRule="auto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direktore.vyturys@gmail.com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-FirstLine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Pilietybė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-FirstLine"/>
              <w:spacing w:line="276" w:lineRule="auto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lietuvė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-FirstLine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6951" w:type="dxa"/>
          </w:tcPr>
          <w:p w:rsidR="00246F1E" w:rsidRPr="00246F1E" w:rsidRDefault="00ED1D68" w:rsidP="0088383E">
            <w:pPr>
              <w:pStyle w:val="CVNormal-FirstLine"/>
              <w:spacing w:line="276" w:lineRule="auto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nenurodoma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-FirstLi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patirtis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-FirstLine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-FirstLine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bCs/>
                <w:sz w:val="24"/>
                <w:szCs w:val="24"/>
              </w:rPr>
              <w:t>1977 – 1982 m.</w:t>
            </w:r>
          </w:p>
        </w:tc>
      </w:tr>
      <w:tr w:rsidR="00246F1E" w:rsidRPr="00246F1E" w:rsidTr="0088383E">
        <w:trPr>
          <w:trHeight w:val="70"/>
        </w:trPr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-FirstLine"/>
              <w:spacing w:line="276" w:lineRule="auto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raštinės vedėja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bCs/>
                <w:sz w:val="24"/>
                <w:szCs w:val="24"/>
              </w:rPr>
              <w:t>Kauno Ekonomikos technikumas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-FirstLine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bCs/>
                <w:sz w:val="24"/>
                <w:szCs w:val="24"/>
              </w:rPr>
              <w:t>1982 – 1986 m.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mokytoja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616" w:right="8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Kauno Stepono Dariaus ir Stasio Girėno gimnazija 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-FirstLine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-FirstLine"/>
              <w:spacing w:line="276" w:lineRule="auto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1986 – 2001 m. 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-FirstLine"/>
              <w:spacing w:line="276" w:lineRule="auto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direktoriaus pavaduotoja ugdymui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-FirstLine"/>
              <w:spacing w:line="276" w:lineRule="auto"/>
              <w:ind w:firstLine="48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Kauno Stepono Dariaus ir Stasio Girėno gimnazija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-FirstLine"/>
              <w:spacing w:line="276" w:lineRule="auto"/>
              <w:ind w:firstLine="48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2001 – 2007 m.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5271" w:hanging="46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bCs/>
                <w:sz w:val="24"/>
                <w:szCs w:val="24"/>
              </w:rPr>
              <w:t>Direktoriaus pavaduotoja ugdymui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616" w:right="8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Kauno Mato Šalčiaus vidurinė mokykla 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"/>
              <w:spacing w:line="276" w:lineRule="auto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2007 m. iki dabar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"/>
              <w:spacing w:line="276" w:lineRule="auto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Kauno „Vyturio“ gimnazija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"/>
              <w:spacing w:line="276" w:lineRule="auto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direktorė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1"/>
              <w:spacing w:line="276" w:lineRule="auto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Cs w:val="24"/>
                <w:lang w:val="lt-LT"/>
              </w:rPr>
              <w:t>Išsilavinimas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-FirstLine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Normal-FirstLine"/>
              <w:spacing w:line="276" w:lineRule="auto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1978 – </w:t>
            </w: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1984 m.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Kvalifikacija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Rusų kalbos ir literatūros dėstytoja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Švietimo teikėjo pavadinimas 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Vilniaus valstybinis universitetas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 xml:space="preserve">1994 – 1996 m. 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Kvalifikacija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Vokiečių kalbos mokytoja pagrindiniam ugdymui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-FirstLine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Švietimo teikėjo pavadinimas 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5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Vilniaus pedagoginis universitetas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– 2004 m. 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3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Kvalifikacija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 xml:space="preserve">Edukologijos magistras 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Švietimo teikėjo pavadinimas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Vytauto Didžiojo universitetas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Asmeniniai gebėjimai ir kompetencijos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2-FirstLine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Gimtoji kalba(-os)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Medium-FirstLine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Lietuvių kalba 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2-FirstLine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sz w:val="24"/>
                <w:szCs w:val="24"/>
                <w:lang w:val="lt-LT"/>
              </w:rPr>
              <w:t>Kita (os) kalba(-os)</w:t>
            </w:r>
          </w:p>
          <w:p w:rsidR="00246F1E" w:rsidRPr="00246F1E" w:rsidRDefault="00246F1E" w:rsidP="008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46F1E" w:rsidRPr="00246F1E" w:rsidRDefault="00246F1E" w:rsidP="008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46F1E" w:rsidRPr="00246F1E" w:rsidRDefault="00246F1E" w:rsidP="008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46F1E" w:rsidRPr="00246F1E" w:rsidRDefault="00246F1E" w:rsidP="008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46F1E" w:rsidRPr="00246F1E" w:rsidRDefault="00246F1E" w:rsidP="008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Vokiečių</w:t>
            </w:r>
          </w:p>
          <w:p w:rsidR="00246F1E" w:rsidRPr="00246F1E" w:rsidRDefault="00246F1E" w:rsidP="008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46F1E" w:rsidRPr="00246F1E" w:rsidRDefault="00246F1E" w:rsidP="008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46F1E" w:rsidRPr="00246F1E" w:rsidRDefault="00246F1E" w:rsidP="008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Rusų</w:t>
            </w:r>
          </w:p>
          <w:p w:rsidR="00246F1E" w:rsidRPr="00246F1E" w:rsidRDefault="00246F1E" w:rsidP="008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46F1E" w:rsidRPr="00246F1E" w:rsidRDefault="00246F1E" w:rsidP="008838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46F1E" w:rsidRPr="00246F1E" w:rsidRDefault="00246F1E" w:rsidP="008838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46F1E" w:rsidRPr="00246F1E" w:rsidRDefault="00246F1E" w:rsidP="008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51" w:type="dxa"/>
          </w:tcPr>
          <w:p w:rsidR="00246F1E" w:rsidRPr="00246F1E" w:rsidRDefault="00246F1E" w:rsidP="0088383E">
            <w:pPr>
              <w:pStyle w:val="CVMedium-FirstLine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tbl>
            <w:tblPr>
              <w:tblW w:w="0" w:type="auto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4"/>
              <w:gridCol w:w="1562"/>
              <w:gridCol w:w="1383"/>
              <w:gridCol w:w="1562"/>
              <w:gridCol w:w="1042"/>
            </w:tblGrid>
            <w:tr w:rsidR="00246F1E" w:rsidRPr="00246F1E" w:rsidTr="0088383E">
              <w:trPr>
                <w:cantSplit/>
              </w:trPr>
              <w:tc>
                <w:tcPr>
                  <w:tcW w:w="274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246F1E" w:rsidRPr="00246F1E" w:rsidRDefault="00246F1E" w:rsidP="0088383E">
                  <w:pPr>
                    <w:pStyle w:val="LevelAssessment-Heading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246F1E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Supratimas</w:t>
                  </w:r>
                </w:p>
              </w:tc>
              <w:tc>
                <w:tcPr>
                  <w:tcW w:w="294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246F1E" w:rsidRPr="00246F1E" w:rsidRDefault="00246F1E" w:rsidP="0088383E">
                  <w:pPr>
                    <w:pStyle w:val="LevelAssessment-Heading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246F1E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Kalbėjimas</w:t>
                  </w:r>
                </w:p>
              </w:tc>
              <w:tc>
                <w:tcPr>
                  <w:tcW w:w="10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6F1E" w:rsidRPr="00246F1E" w:rsidRDefault="00246F1E" w:rsidP="0088383E">
                  <w:pPr>
                    <w:pStyle w:val="LevelAssessment-Heading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246F1E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Rašymas</w:t>
                  </w:r>
                </w:p>
              </w:tc>
            </w:tr>
            <w:tr w:rsidR="00246F1E" w:rsidRPr="00246F1E" w:rsidTr="0088383E">
              <w:trPr>
                <w:cantSplit/>
              </w:trPr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246F1E" w:rsidRPr="00246F1E" w:rsidRDefault="00246F1E" w:rsidP="0088383E">
                  <w:pPr>
                    <w:pStyle w:val="LevelAssessment-Heading2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246F1E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Klausymas</w:t>
                  </w:r>
                </w:p>
              </w:tc>
              <w:tc>
                <w:tcPr>
                  <w:tcW w:w="15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246F1E" w:rsidRPr="00246F1E" w:rsidRDefault="00246F1E" w:rsidP="0088383E">
                  <w:pPr>
                    <w:pStyle w:val="LevelAssessment-Heading2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246F1E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Skaitymas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246F1E" w:rsidRPr="00246F1E" w:rsidRDefault="00246F1E" w:rsidP="0088383E">
                  <w:pPr>
                    <w:pStyle w:val="LevelAssessment-Heading2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246F1E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Bendravimas žodžiu</w:t>
                  </w:r>
                </w:p>
              </w:tc>
              <w:tc>
                <w:tcPr>
                  <w:tcW w:w="15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246F1E" w:rsidRPr="00246F1E" w:rsidRDefault="00246F1E" w:rsidP="0088383E">
                  <w:pPr>
                    <w:pStyle w:val="LevelAssessment-Heading2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246F1E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Informacijos pateikimas žodžiu</w:t>
                  </w:r>
                </w:p>
              </w:tc>
              <w:tc>
                <w:tcPr>
                  <w:tcW w:w="104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6F1E" w:rsidRPr="00246F1E" w:rsidRDefault="00246F1E" w:rsidP="0088383E">
                  <w:pPr>
                    <w:pStyle w:val="LevelAssessment-Heading2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246F1E" w:rsidRPr="00246F1E" w:rsidTr="0088383E">
              <w:trPr>
                <w:cantSplit/>
              </w:trPr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246F1E" w:rsidRPr="00246F1E" w:rsidRDefault="00246F1E" w:rsidP="0088383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15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246F1E" w:rsidRPr="00246F1E" w:rsidRDefault="00246F1E" w:rsidP="0088383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246F1E" w:rsidRPr="00246F1E" w:rsidRDefault="00246F1E" w:rsidP="0088383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2</w:t>
                  </w:r>
                </w:p>
              </w:tc>
              <w:tc>
                <w:tcPr>
                  <w:tcW w:w="15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246F1E" w:rsidRPr="00246F1E" w:rsidRDefault="00246F1E" w:rsidP="0088383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04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246F1E" w:rsidRPr="00246F1E" w:rsidRDefault="00246F1E" w:rsidP="0088383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</w:tr>
            <w:tr w:rsidR="00246F1E" w:rsidRPr="00246F1E" w:rsidTr="0088383E">
              <w:trPr>
                <w:cantSplit/>
              </w:trPr>
              <w:tc>
                <w:tcPr>
                  <w:tcW w:w="1184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246F1E" w:rsidRPr="00246F1E" w:rsidRDefault="00246F1E" w:rsidP="0088383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1562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246F1E" w:rsidRPr="00246F1E" w:rsidRDefault="00246F1E" w:rsidP="0088383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246F1E" w:rsidRPr="00246F1E" w:rsidRDefault="00246F1E" w:rsidP="0088383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2</w:t>
                  </w:r>
                </w:p>
              </w:tc>
              <w:tc>
                <w:tcPr>
                  <w:tcW w:w="1562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246F1E" w:rsidRPr="00246F1E" w:rsidRDefault="00246F1E" w:rsidP="0088383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04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246F1E" w:rsidRPr="00246F1E" w:rsidRDefault="00246F1E" w:rsidP="0088383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</w:t>
                  </w:r>
                </w:p>
              </w:tc>
            </w:tr>
          </w:tbl>
          <w:p w:rsidR="00246F1E" w:rsidRPr="00246F1E" w:rsidRDefault="00246F1E" w:rsidP="008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2-FirstLi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Socialiniai gebėjimai ir kompetencijos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- aiškus administracinio vaidmens įsivaizdavimas;</w:t>
            </w:r>
          </w:p>
          <w:p w:rsidR="00246F1E" w:rsidRPr="00246F1E" w:rsidRDefault="00246F1E" w:rsidP="0088383E">
            <w:pPr>
              <w:spacing w:line="276" w:lineRule="auto"/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- gebėjimas paaiškinti ir nuspėti pokyčius;</w:t>
            </w:r>
          </w:p>
          <w:p w:rsidR="00246F1E" w:rsidRPr="00246F1E" w:rsidRDefault="00246F1E" w:rsidP="0088383E">
            <w:pPr>
              <w:spacing w:line="276" w:lineRule="auto"/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- gebėjimas analizuoti, struktūrizuoti, sisteminti informaciją;</w:t>
            </w:r>
          </w:p>
          <w:p w:rsidR="00246F1E" w:rsidRPr="00246F1E" w:rsidRDefault="00246F1E" w:rsidP="0088383E">
            <w:pPr>
              <w:spacing w:line="276" w:lineRule="auto"/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- sugebėjimas suprasti darbuotojus ir jų ketinimus;</w:t>
            </w:r>
          </w:p>
          <w:p w:rsidR="00246F1E" w:rsidRPr="00246F1E" w:rsidRDefault="00246F1E" w:rsidP="0088383E">
            <w:pPr>
              <w:spacing w:line="276" w:lineRule="auto"/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- pedagoginės veiklos kompetencija;</w:t>
            </w:r>
          </w:p>
          <w:p w:rsidR="00246F1E" w:rsidRPr="00246F1E" w:rsidRDefault="00246F1E" w:rsidP="0088383E">
            <w:pPr>
              <w:spacing w:line="276" w:lineRule="auto"/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- gebėjimas laisvai ir efektyviai komunikuoti;</w:t>
            </w:r>
          </w:p>
          <w:p w:rsidR="00246F1E" w:rsidRPr="00246F1E" w:rsidRDefault="00246F1E" w:rsidP="00246F1E">
            <w:pPr>
              <w:spacing w:line="276" w:lineRule="auto"/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ebėjimas prisiimti atsakomybę.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2-FirstLi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Organizaciniai gebėjimai ir kompetencijos</w:t>
            </w:r>
          </w:p>
        </w:tc>
        <w:tc>
          <w:tcPr>
            <w:tcW w:w="6951" w:type="dxa"/>
          </w:tcPr>
          <w:p w:rsidR="00246F1E" w:rsidRPr="00246F1E" w:rsidRDefault="00246F1E" w:rsidP="0024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- gebėjimas koordinuoti ir įgyvendinti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įvairias veiklas;</w:t>
            </w:r>
          </w:p>
          <w:p w:rsidR="00246F1E" w:rsidRPr="00246F1E" w:rsidRDefault="00246F1E" w:rsidP="008838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- gebėjimas paskirstyti darbus į užduotis.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2-FirstLi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Vadybiniai gebėjimai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6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ebėjimas dirbti komandoje;</w:t>
            </w:r>
          </w:p>
          <w:p w:rsidR="00246F1E" w:rsidRPr="00246F1E" w:rsidRDefault="00246F1E" w:rsidP="0088383E">
            <w:pPr>
              <w:spacing w:line="276" w:lineRule="auto"/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lanavimo proceso valdymo gebėjimas;</w:t>
            </w:r>
          </w:p>
          <w:p w:rsidR="00246F1E" w:rsidRPr="00246F1E" w:rsidRDefault="00246F1E" w:rsidP="00246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 xml:space="preserve">fektyvaus ir skaidraus finansinių išteklių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valdymo ir pritraukimo </w:t>
            </w: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gebėjimas;</w:t>
            </w:r>
          </w:p>
          <w:p w:rsidR="00246F1E" w:rsidRPr="00246F1E" w:rsidRDefault="00246F1E" w:rsidP="003A6506">
            <w:pPr>
              <w:spacing w:line="276" w:lineRule="auto"/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65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aiko valdymo ir planavimo gebėjimas.</w:t>
            </w:r>
          </w:p>
        </w:tc>
      </w:tr>
      <w:tr w:rsidR="00246F1E" w:rsidRPr="00246F1E" w:rsidTr="0088383E">
        <w:tc>
          <w:tcPr>
            <w:tcW w:w="3102" w:type="dxa"/>
          </w:tcPr>
          <w:p w:rsidR="00246F1E" w:rsidRPr="00246F1E" w:rsidRDefault="00246F1E" w:rsidP="0088383E">
            <w:pPr>
              <w:pStyle w:val="CVHeading2-FirstLin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46F1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kompiuteriu gebėjimai ir kompetencijos</w:t>
            </w:r>
          </w:p>
        </w:tc>
        <w:tc>
          <w:tcPr>
            <w:tcW w:w="6951" w:type="dxa"/>
          </w:tcPr>
          <w:p w:rsidR="00246F1E" w:rsidRPr="00246F1E" w:rsidRDefault="00246F1E" w:rsidP="0088383E">
            <w:pPr>
              <w:spacing w:line="276" w:lineRule="auto"/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246F1E">
              <w:rPr>
                <w:rFonts w:ascii="Times New Roman" w:hAnsi="Times New Roman" w:cs="Times New Roman"/>
                <w:sz w:val="24"/>
                <w:szCs w:val="24"/>
              </w:rPr>
              <w:t>Microsoft Office programos</w:t>
            </w:r>
          </w:p>
          <w:p w:rsidR="00246F1E" w:rsidRPr="00246F1E" w:rsidRDefault="00246F1E" w:rsidP="0088383E">
            <w:pPr>
              <w:spacing w:line="276" w:lineRule="auto"/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F1E" w:rsidRDefault="00246F1E">
      <w:pPr>
        <w:rPr>
          <w:rFonts w:ascii="Times New Roman" w:hAnsi="Times New Roman" w:cs="Times New Roman"/>
          <w:sz w:val="24"/>
          <w:szCs w:val="24"/>
        </w:rPr>
      </w:pPr>
    </w:p>
    <w:p w:rsidR="00246F1E" w:rsidRDefault="00246F1E">
      <w:pPr>
        <w:rPr>
          <w:rFonts w:ascii="Times New Roman" w:hAnsi="Times New Roman" w:cs="Times New Roman"/>
          <w:sz w:val="24"/>
          <w:szCs w:val="24"/>
        </w:rPr>
      </w:pPr>
    </w:p>
    <w:p w:rsidR="00246F1E" w:rsidRPr="00246F1E" w:rsidRDefault="00246F1E">
      <w:pPr>
        <w:rPr>
          <w:rFonts w:ascii="Times New Roman" w:hAnsi="Times New Roman" w:cs="Times New Roman"/>
          <w:sz w:val="24"/>
          <w:szCs w:val="24"/>
        </w:rPr>
      </w:pPr>
    </w:p>
    <w:sectPr w:rsidR="00246F1E" w:rsidRPr="00246F1E" w:rsidSect="00C601E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24D"/>
    <w:multiLevelType w:val="hybridMultilevel"/>
    <w:tmpl w:val="7444DFA8"/>
    <w:lvl w:ilvl="0" w:tplc="10EEF6F4">
      <w:start w:val="198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4B47"/>
    <w:multiLevelType w:val="hybridMultilevel"/>
    <w:tmpl w:val="6AA0122C"/>
    <w:lvl w:ilvl="0" w:tplc="56AA0B36">
      <w:start w:val="1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">
    <w:nsid w:val="7CE41225"/>
    <w:multiLevelType w:val="hybridMultilevel"/>
    <w:tmpl w:val="D25EF3CA"/>
    <w:lvl w:ilvl="0" w:tplc="1DD2794C">
      <w:start w:val="198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E1"/>
    <w:rsid w:val="00042311"/>
    <w:rsid w:val="000C6585"/>
    <w:rsid w:val="000F6E2B"/>
    <w:rsid w:val="00100D60"/>
    <w:rsid w:val="00167C7E"/>
    <w:rsid w:val="00180B84"/>
    <w:rsid w:val="001A303C"/>
    <w:rsid w:val="001E2B8D"/>
    <w:rsid w:val="00246F1E"/>
    <w:rsid w:val="00283098"/>
    <w:rsid w:val="00284288"/>
    <w:rsid w:val="0029556C"/>
    <w:rsid w:val="002A033D"/>
    <w:rsid w:val="002C46D9"/>
    <w:rsid w:val="003A6506"/>
    <w:rsid w:val="003D4A9C"/>
    <w:rsid w:val="00481D84"/>
    <w:rsid w:val="0050520E"/>
    <w:rsid w:val="005922BD"/>
    <w:rsid w:val="005F18DD"/>
    <w:rsid w:val="00605484"/>
    <w:rsid w:val="00623D0D"/>
    <w:rsid w:val="00652C99"/>
    <w:rsid w:val="006732EA"/>
    <w:rsid w:val="006863B4"/>
    <w:rsid w:val="00693F7B"/>
    <w:rsid w:val="007F1B84"/>
    <w:rsid w:val="0082156B"/>
    <w:rsid w:val="00857C55"/>
    <w:rsid w:val="00861974"/>
    <w:rsid w:val="008677FC"/>
    <w:rsid w:val="008B2874"/>
    <w:rsid w:val="00956161"/>
    <w:rsid w:val="00966F17"/>
    <w:rsid w:val="009B20C4"/>
    <w:rsid w:val="009E036D"/>
    <w:rsid w:val="00A36B2E"/>
    <w:rsid w:val="00A63F63"/>
    <w:rsid w:val="00A7157C"/>
    <w:rsid w:val="00AA4660"/>
    <w:rsid w:val="00B15EAD"/>
    <w:rsid w:val="00C2372E"/>
    <w:rsid w:val="00C33BB9"/>
    <w:rsid w:val="00C459AB"/>
    <w:rsid w:val="00C601E1"/>
    <w:rsid w:val="00C87D3C"/>
    <w:rsid w:val="00D91138"/>
    <w:rsid w:val="00DA7885"/>
    <w:rsid w:val="00E260CF"/>
    <w:rsid w:val="00E42B51"/>
    <w:rsid w:val="00E467E9"/>
    <w:rsid w:val="00E51F95"/>
    <w:rsid w:val="00E7096D"/>
    <w:rsid w:val="00EA5BBD"/>
    <w:rsid w:val="00ED0FCA"/>
    <w:rsid w:val="00ED1D68"/>
    <w:rsid w:val="00F17DFE"/>
    <w:rsid w:val="00F43587"/>
    <w:rsid w:val="00F950CD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prastasis"/>
    <w:next w:val="prastasis"/>
    <w:rsid w:val="00C601E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601E1"/>
    <w:pPr>
      <w:spacing w:before="74"/>
    </w:pPr>
  </w:style>
  <w:style w:type="paragraph" w:customStyle="1" w:styleId="CVNormal-FirstLine">
    <w:name w:val="CV Normal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prastasis"/>
    <w:rsid w:val="00C601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50520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Description">
    <w:name w:val="Level Assessment - Description"/>
    <w:basedOn w:val="prastasis"/>
    <w:next w:val="prastasis"/>
    <w:rsid w:val="0050520E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Heading2">
    <w:name w:val="Level Assessment - Heading 2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86197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97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788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E0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prastasis"/>
    <w:next w:val="prastasis"/>
    <w:rsid w:val="00C601E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601E1"/>
    <w:pPr>
      <w:spacing w:before="74"/>
    </w:pPr>
  </w:style>
  <w:style w:type="paragraph" w:customStyle="1" w:styleId="CVNormal-FirstLine">
    <w:name w:val="CV Normal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prastasis"/>
    <w:rsid w:val="00C601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50520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Description">
    <w:name w:val="Level Assessment - Description"/>
    <w:basedOn w:val="prastasis"/>
    <w:next w:val="prastasis"/>
    <w:rsid w:val="0050520E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Heading2">
    <w:name w:val="Level Assessment - Heading 2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86197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97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788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E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„Windows“ vartotojas</cp:lastModifiedBy>
  <cp:revision>7</cp:revision>
  <dcterms:created xsi:type="dcterms:W3CDTF">2019-05-17T11:18:00Z</dcterms:created>
  <dcterms:modified xsi:type="dcterms:W3CDTF">2019-05-20T09:34:00Z</dcterms:modified>
</cp:coreProperties>
</file>